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FBC" w:rsidRDefault="00920DD6" w:rsidP="00B2760D">
      <w:r>
        <w:t>Name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bookmarkStart w:id="0" w:name="_GoBack"/>
      <w:r>
        <w:rPr>
          <w:u w:val="single"/>
        </w:rPr>
        <w:tab/>
      </w:r>
      <w:bookmarkEnd w:id="0"/>
      <w:r>
        <w:t xml:space="preserve"> Period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920DD6" w:rsidRDefault="00920DD6" w:rsidP="00B2760D"/>
    <w:p w:rsidR="00920DD6" w:rsidRDefault="00920DD6" w:rsidP="00920DD6">
      <w:pPr>
        <w:pBdr>
          <w:top w:val="thickThinSmallGap" w:sz="24" w:space="1" w:color="auto"/>
        </w:pBdr>
      </w:pPr>
    </w:p>
    <w:p w:rsidR="00920DD6" w:rsidRPr="00920DD6" w:rsidRDefault="00920DD6" w:rsidP="00920DD6">
      <w:pPr>
        <w:jc w:val="center"/>
        <w:rPr>
          <w:sz w:val="44"/>
          <w:szCs w:val="44"/>
        </w:rPr>
      </w:pPr>
      <w:r w:rsidRPr="00920DD6">
        <w:rPr>
          <w:sz w:val="44"/>
          <w:szCs w:val="44"/>
        </w:rPr>
        <w:t>PHOTOSYNTHESIS A WORKSHEET</w:t>
      </w:r>
    </w:p>
    <w:p w:rsidR="00920DD6" w:rsidRDefault="00920DD6" w:rsidP="00920DD6">
      <w:pPr>
        <w:pBdr>
          <w:bottom w:val="thickThinSmallGap" w:sz="24" w:space="1" w:color="auto"/>
        </w:pBdr>
      </w:pPr>
    </w:p>
    <w:p w:rsidR="00920DD6" w:rsidRPr="00920DD6" w:rsidRDefault="00920DD6" w:rsidP="00B2760D"/>
    <w:p w:rsidR="00B2760D" w:rsidRPr="00B65BC0" w:rsidRDefault="00920DD6">
      <w:pPr>
        <w:spacing w:line="360" w:lineRule="auto"/>
        <w:rPr>
          <w:rFonts w:ascii="Arial Rounded MT Bold" w:hAnsi="Arial Rounded MT Bold"/>
          <w:b/>
        </w:rPr>
      </w:pPr>
      <w:r>
        <w:rPr>
          <w:rFonts w:ascii="Arial Rounded MT Bold" w:hAnsi="Arial Rounded MT Bold"/>
          <w:b/>
        </w:rPr>
        <w:t>Light Reaction</w:t>
      </w:r>
    </w:p>
    <w:p w:rsidR="00B2760D" w:rsidRPr="00B65BC0" w:rsidRDefault="00B2760D">
      <w:pPr>
        <w:spacing w:line="360" w:lineRule="auto"/>
        <w:rPr>
          <w:rFonts w:ascii="Arial Rounded MT Bold" w:hAnsi="Arial Rounded MT Bold"/>
          <w:b/>
        </w:rPr>
      </w:pPr>
      <w:r w:rsidRPr="00B65BC0">
        <w:rPr>
          <w:rFonts w:ascii="Arial Rounded MT Bold" w:hAnsi="Arial Rounded MT Bold"/>
          <w:b/>
        </w:rPr>
        <w:t>Overview:</w:t>
      </w:r>
    </w:p>
    <w:p w:rsidR="00B2760D" w:rsidRPr="00EE0B07" w:rsidRDefault="000807AE" w:rsidP="00B2760D">
      <w:pPr>
        <w:spacing w:line="360" w:lineRule="auto"/>
        <w:jc w:val="center"/>
        <w:rPr>
          <w:rFonts w:ascii="Arial Rounded MT Bold" w:hAnsi="Arial Rounded MT Bold"/>
        </w:rPr>
      </w:pPr>
      <w:r>
        <w:rPr>
          <w:rFonts w:ascii="Arial Rounded MT Bold" w:hAnsi="Arial Rounded MT Bold"/>
          <w:noProof/>
          <w:lang w:val="en-US"/>
        </w:rPr>
        <w:drawing>
          <wp:inline distT="0" distB="0" distL="0" distR="0">
            <wp:extent cx="4049395" cy="2510790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9395" cy="2510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3D46" w:rsidRPr="000B3D46" w:rsidRDefault="000B3D46" w:rsidP="000B3D46">
      <w:pPr>
        <w:spacing w:line="480" w:lineRule="auto"/>
        <w:ind w:left="360" w:hanging="360"/>
        <w:rPr>
          <w:u w:val="single"/>
        </w:rPr>
      </w:pPr>
      <w:r>
        <w:t xml:space="preserve">1.  </w:t>
      </w:r>
      <w:r w:rsidR="00B2760D">
        <w:t xml:space="preserve">What occurs in the process of photosynthesis?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="00343086">
        <w:rPr>
          <w:u w:val="single"/>
        </w:rPr>
        <w:tab/>
      </w:r>
      <w:r w:rsidR="00343086">
        <w:rPr>
          <w:u w:val="single"/>
        </w:rPr>
        <w:tab/>
      </w:r>
      <w:r w:rsidR="00343086">
        <w:rPr>
          <w:u w:val="single"/>
        </w:rPr>
        <w:tab/>
      </w:r>
    </w:p>
    <w:p w:rsidR="000B3D46" w:rsidRPr="000B3D46" w:rsidRDefault="000B3D46" w:rsidP="000B3D46">
      <w:pPr>
        <w:spacing w:line="480" w:lineRule="auto"/>
        <w:ind w:left="360" w:hanging="360"/>
        <w:rPr>
          <w:u w:val="single"/>
        </w:rPr>
      </w:pPr>
      <w:r>
        <w:t xml:space="preserve">2.  </w:t>
      </w:r>
      <w:r w:rsidR="00583FBC" w:rsidRPr="00C966A6">
        <w:t>What is chlorophyll?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="00343086">
        <w:rPr>
          <w:u w:val="single"/>
        </w:rPr>
        <w:tab/>
      </w:r>
      <w:r w:rsidR="00343086">
        <w:rPr>
          <w:u w:val="single"/>
        </w:rPr>
        <w:tab/>
      </w:r>
    </w:p>
    <w:p w:rsidR="00583FBC" w:rsidRDefault="000B3D46" w:rsidP="000B3D46">
      <w:pPr>
        <w:ind w:left="360" w:hanging="360"/>
      </w:pPr>
      <w:r>
        <w:t xml:space="preserve">3.  </w:t>
      </w:r>
      <w:r w:rsidR="00583FBC" w:rsidRPr="00C966A6">
        <w:t>The prefix photo- means “light,” and synthesis means “to put together.” How do those meanings tell you what happens during photosynthesis?</w:t>
      </w:r>
    </w:p>
    <w:p w:rsidR="000B3D46" w:rsidRDefault="000B3D46" w:rsidP="000B3D46">
      <w:pPr>
        <w:ind w:left="360" w:hanging="360"/>
      </w:pPr>
    </w:p>
    <w:p w:rsidR="000B3D46" w:rsidRPr="000B3D46" w:rsidRDefault="000B3D46" w:rsidP="000B3D46">
      <w:pPr>
        <w:ind w:left="360" w:hanging="360"/>
        <w:rPr>
          <w:u w:val="single"/>
        </w:rPr>
      </w:pP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="00343086">
        <w:rPr>
          <w:u w:val="single"/>
        </w:rPr>
        <w:tab/>
      </w:r>
    </w:p>
    <w:p w:rsidR="000B3D46" w:rsidRDefault="000B3D46" w:rsidP="000B3D46"/>
    <w:p w:rsidR="00B2760D" w:rsidRDefault="000B3D46" w:rsidP="000B3D46">
      <w:r>
        <w:t xml:space="preserve">4.  </w:t>
      </w:r>
      <w:r w:rsidR="00B2760D">
        <w:t xml:space="preserve">Write the overall equation for photosynthesis using chemical formulas. </w:t>
      </w:r>
    </w:p>
    <w:p w:rsidR="000B3D46" w:rsidRDefault="000B3D46" w:rsidP="000B3D46"/>
    <w:p w:rsidR="000B3D46" w:rsidRPr="000B3D46" w:rsidRDefault="000B3D46" w:rsidP="000B3D46">
      <w:pPr>
        <w:ind w:left="360" w:hanging="360"/>
        <w:rPr>
          <w:u w:val="single"/>
        </w:rPr>
      </w:pP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="00343086">
        <w:rPr>
          <w:u w:val="single"/>
        </w:rPr>
        <w:tab/>
      </w:r>
    </w:p>
    <w:p w:rsidR="000B3D46" w:rsidRDefault="000B3D46" w:rsidP="000B3D46"/>
    <w:p w:rsidR="000807AE" w:rsidRDefault="000807AE" w:rsidP="000B3D46"/>
    <w:p w:rsidR="000807AE" w:rsidRDefault="000807AE" w:rsidP="000B3D46"/>
    <w:p w:rsidR="00B2760D" w:rsidRDefault="000B3D46" w:rsidP="000B3D46">
      <w:r>
        <w:t xml:space="preserve">5.  </w:t>
      </w:r>
      <w:r w:rsidR="00B2760D">
        <w:t xml:space="preserve">What does photosynthesis require in addition to water and carbon dioxide? </w:t>
      </w:r>
    </w:p>
    <w:p w:rsidR="000B3D46" w:rsidRDefault="000B3D46" w:rsidP="000B3D46"/>
    <w:p w:rsidR="000807AE" w:rsidRDefault="000B3D46" w:rsidP="000807AE">
      <w:pPr>
        <w:ind w:left="360" w:hanging="360"/>
      </w:pP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="00343086">
        <w:rPr>
          <w:u w:val="single"/>
        </w:rPr>
        <w:tab/>
      </w:r>
    </w:p>
    <w:p w:rsidR="00B2760D" w:rsidRDefault="000B3D46" w:rsidP="000807AE">
      <w:pPr>
        <w:ind w:left="360" w:hanging="360"/>
      </w:pPr>
      <w:r>
        <w:lastRenderedPageBreak/>
        <w:t xml:space="preserve">6.  </w:t>
      </w:r>
      <w:r w:rsidR="00B2760D">
        <w:t xml:space="preserve">Plants gather the sun’s energy with light-absorbing </w:t>
      </w:r>
      <w:r>
        <w:t>molecules called</w:t>
      </w:r>
    </w:p>
    <w:p w:rsidR="000B3D46" w:rsidRDefault="000B3D46" w:rsidP="000B3D46"/>
    <w:p w:rsidR="000B3D46" w:rsidRPr="000B3D46" w:rsidRDefault="000B3D46" w:rsidP="000B3D46">
      <w:pPr>
        <w:ind w:left="360" w:hanging="360"/>
        <w:rPr>
          <w:u w:val="single"/>
        </w:rPr>
      </w:pP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="00343086">
        <w:rPr>
          <w:u w:val="single"/>
        </w:rPr>
        <w:tab/>
      </w:r>
    </w:p>
    <w:p w:rsidR="000B3D46" w:rsidRPr="000B3D46" w:rsidRDefault="000B3D46" w:rsidP="000B3D46">
      <w:pPr>
        <w:rPr>
          <w:u w:val="single"/>
        </w:rPr>
      </w:pPr>
    </w:p>
    <w:p w:rsidR="00B2760D" w:rsidRDefault="000B3D46" w:rsidP="000B3D46">
      <w:r>
        <w:t xml:space="preserve">7.  </w:t>
      </w:r>
      <w:r w:rsidR="00B2760D">
        <w:t>What is the principal pigmen</w:t>
      </w:r>
      <w:r>
        <w:t xml:space="preserve">t of plants?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="00343086">
        <w:rPr>
          <w:u w:val="single"/>
        </w:rPr>
        <w:tab/>
      </w:r>
    </w:p>
    <w:p w:rsidR="000B3D46" w:rsidRPr="000B3D46" w:rsidRDefault="000B3D46" w:rsidP="000B3D46"/>
    <w:p w:rsidR="00B2760D" w:rsidRDefault="000B3D46" w:rsidP="000B3D46">
      <w:pPr>
        <w:pStyle w:val="BodyTextIndent"/>
        <w:ind w:left="360" w:hanging="360"/>
      </w:pPr>
      <w:r>
        <w:t xml:space="preserve">8.  </w:t>
      </w:r>
      <w:r w:rsidR="00B2760D">
        <w:t>Circle the letter of the region(s) of the visible spectrum in which chlorophyll absorbs light very well.</w:t>
      </w:r>
    </w:p>
    <w:p w:rsidR="00B2760D" w:rsidRDefault="000B3D46" w:rsidP="000B3D46">
      <w:pPr>
        <w:pStyle w:val="BodyTextIndent"/>
        <w:spacing w:line="360" w:lineRule="auto"/>
        <w:ind w:left="720" w:firstLine="0"/>
      </w:pPr>
      <w:r>
        <w:t xml:space="preserve">a.  </w:t>
      </w:r>
      <w:r w:rsidR="00B2760D">
        <w:t>blue region</w:t>
      </w:r>
    </w:p>
    <w:p w:rsidR="00B2760D" w:rsidRDefault="000B3D46" w:rsidP="000B3D46">
      <w:pPr>
        <w:pStyle w:val="BodyTextIndent"/>
        <w:spacing w:line="360" w:lineRule="auto"/>
        <w:ind w:left="720" w:firstLine="0"/>
      </w:pPr>
      <w:r>
        <w:t xml:space="preserve">b.  </w:t>
      </w:r>
      <w:r w:rsidR="00B2760D">
        <w:t>green region</w:t>
      </w:r>
    </w:p>
    <w:p w:rsidR="00B2760D" w:rsidRDefault="000B3D46" w:rsidP="000B3D46">
      <w:pPr>
        <w:pStyle w:val="BodyTextIndent"/>
        <w:spacing w:line="360" w:lineRule="auto"/>
        <w:ind w:left="720" w:firstLine="0"/>
      </w:pPr>
      <w:r>
        <w:t xml:space="preserve">c.  </w:t>
      </w:r>
      <w:r w:rsidR="00B2760D">
        <w:t>red region</w:t>
      </w:r>
    </w:p>
    <w:p w:rsidR="00B2760D" w:rsidRDefault="000B3D46" w:rsidP="000B3D46">
      <w:pPr>
        <w:pStyle w:val="BodyTextIndent"/>
        <w:spacing w:line="360" w:lineRule="auto"/>
        <w:ind w:left="720" w:firstLine="0"/>
      </w:pPr>
      <w:r>
        <w:t xml:space="preserve">d.  </w:t>
      </w:r>
      <w:r w:rsidR="00B2760D">
        <w:t>yellow region</w:t>
      </w:r>
    </w:p>
    <w:p w:rsidR="00B2760D" w:rsidRDefault="000B3D46" w:rsidP="000B3D46">
      <w:pPr>
        <w:pStyle w:val="BodyTextIndent"/>
        <w:spacing w:line="480" w:lineRule="auto"/>
        <w:ind w:left="0" w:firstLine="0"/>
      </w:pPr>
      <w:r>
        <w:rPr>
          <w:b/>
        </w:rPr>
        <w:t>9</w:t>
      </w:r>
      <w:r w:rsidR="00B2760D" w:rsidRPr="00B65BC0">
        <w:rPr>
          <w:b/>
        </w:rPr>
        <w:t>.</w:t>
      </w:r>
      <w:r w:rsidR="00B2760D">
        <w:t xml:space="preserve"> What are the two stages of photosynthesis called?</w:t>
      </w:r>
    </w:p>
    <w:p w:rsidR="00B2760D" w:rsidRPr="000B3D46" w:rsidRDefault="00B2760D" w:rsidP="000B3D46">
      <w:pPr>
        <w:pStyle w:val="BodyTextIndent"/>
        <w:spacing w:line="480" w:lineRule="auto"/>
        <w:ind w:firstLine="0"/>
        <w:rPr>
          <w:u w:val="single"/>
        </w:rPr>
      </w:pPr>
      <w:r w:rsidRPr="00B65BC0">
        <w:rPr>
          <w:b/>
        </w:rPr>
        <w:t>a.</w:t>
      </w:r>
      <w:r w:rsidR="00583FBC">
        <w:t xml:space="preserve"> </w:t>
      </w:r>
      <w:r w:rsidR="000B3D46">
        <w:rPr>
          <w:u w:val="single"/>
        </w:rPr>
        <w:tab/>
      </w:r>
      <w:r w:rsidR="000B3D46">
        <w:rPr>
          <w:u w:val="single"/>
        </w:rPr>
        <w:tab/>
      </w:r>
      <w:r w:rsidR="000B3D46">
        <w:rPr>
          <w:u w:val="single"/>
        </w:rPr>
        <w:tab/>
      </w:r>
      <w:r w:rsidR="000B3D46">
        <w:rPr>
          <w:u w:val="single"/>
        </w:rPr>
        <w:tab/>
      </w:r>
      <w:r w:rsidR="000B3D46">
        <w:rPr>
          <w:u w:val="single"/>
        </w:rPr>
        <w:tab/>
      </w:r>
      <w:r w:rsidR="000B3D46">
        <w:rPr>
          <w:u w:val="single"/>
        </w:rPr>
        <w:tab/>
      </w:r>
      <w:r w:rsidR="000B3D46">
        <w:rPr>
          <w:u w:val="single"/>
        </w:rPr>
        <w:tab/>
      </w:r>
      <w:r w:rsidR="000B3D46">
        <w:rPr>
          <w:u w:val="single"/>
        </w:rPr>
        <w:tab/>
      </w:r>
      <w:r w:rsidR="000B3D46">
        <w:rPr>
          <w:u w:val="single"/>
        </w:rPr>
        <w:tab/>
      </w:r>
      <w:r w:rsidR="000B3D46">
        <w:rPr>
          <w:u w:val="single"/>
        </w:rPr>
        <w:tab/>
      </w:r>
      <w:r w:rsidR="000B3D46">
        <w:rPr>
          <w:u w:val="single"/>
        </w:rPr>
        <w:tab/>
      </w:r>
      <w:r w:rsidR="000B3D46">
        <w:rPr>
          <w:u w:val="single"/>
        </w:rPr>
        <w:tab/>
      </w:r>
      <w:r w:rsidR="00343086">
        <w:rPr>
          <w:u w:val="single"/>
        </w:rPr>
        <w:tab/>
      </w:r>
    </w:p>
    <w:p w:rsidR="00B2760D" w:rsidRPr="000B3D46" w:rsidRDefault="00B2760D" w:rsidP="000B3D46">
      <w:pPr>
        <w:pStyle w:val="BodyTextIndent"/>
        <w:spacing w:line="480" w:lineRule="auto"/>
        <w:ind w:firstLine="0"/>
        <w:rPr>
          <w:u w:val="single"/>
        </w:rPr>
      </w:pPr>
      <w:r w:rsidRPr="00B65BC0">
        <w:rPr>
          <w:b/>
        </w:rPr>
        <w:t>b.</w:t>
      </w:r>
      <w:r w:rsidR="00583FBC">
        <w:t xml:space="preserve"> </w:t>
      </w:r>
      <w:r w:rsidR="000B3D46">
        <w:rPr>
          <w:u w:val="single"/>
        </w:rPr>
        <w:tab/>
      </w:r>
      <w:r w:rsidR="000B3D46">
        <w:rPr>
          <w:u w:val="single"/>
        </w:rPr>
        <w:tab/>
      </w:r>
      <w:r w:rsidR="000B3D46">
        <w:rPr>
          <w:u w:val="single"/>
        </w:rPr>
        <w:tab/>
      </w:r>
      <w:r w:rsidR="000B3D46">
        <w:rPr>
          <w:u w:val="single"/>
        </w:rPr>
        <w:tab/>
      </w:r>
      <w:r w:rsidR="000B3D46">
        <w:rPr>
          <w:u w:val="single"/>
        </w:rPr>
        <w:tab/>
      </w:r>
      <w:r w:rsidR="000B3D46">
        <w:rPr>
          <w:u w:val="single"/>
        </w:rPr>
        <w:tab/>
      </w:r>
      <w:r w:rsidR="000B3D46">
        <w:rPr>
          <w:u w:val="single"/>
        </w:rPr>
        <w:tab/>
      </w:r>
      <w:r w:rsidR="000B3D46">
        <w:rPr>
          <w:u w:val="single"/>
        </w:rPr>
        <w:tab/>
      </w:r>
      <w:r w:rsidR="000B3D46">
        <w:rPr>
          <w:u w:val="single"/>
        </w:rPr>
        <w:tab/>
      </w:r>
      <w:r w:rsidR="000B3D46">
        <w:rPr>
          <w:u w:val="single"/>
        </w:rPr>
        <w:tab/>
      </w:r>
      <w:r w:rsidR="000B3D46">
        <w:rPr>
          <w:u w:val="single"/>
        </w:rPr>
        <w:tab/>
      </w:r>
      <w:r w:rsidR="000B3D46">
        <w:rPr>
          <w:u w:val="single"/>
        </w:rPr>
        <w:tab/>
      </w:r>
      <w:r w:rsidR="00343086">
        <w:rPr>
          <w:u w:val="single"/>
        </w:rPr>
        <w:tab/>
      </w:r>
    </w:p>
    <w:p w:rsidR="00A1215C" w:rsidRDefault="000807AE" w:rsidP="00343086">
      <w:pPr>
        <w:pStyle w:val="BodyTextIndent"/>
        <w:ind w:left="450" w:hanging="450"/>
      </w:pPr>
      <w:r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-36195</wp:posOffset>
                </wp:positionH>
                <wp:positionV relativeFrom="paragraph">
                  <wp:posOffset>495300</wp:posOffset>
                </wp:positionV>
                <wp:extent cx="5619115" cy="4145280"/>
                <wp:effectExtent l="1905" t="0" r="1905" b="1905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9115" cy="4145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 type="none" w="med" len="med"/>
                              <a:tailEnd type="none" w="med" len="med"/>
                            </a14:hiddenLine>
                          </a:ext>
                        </a:extLst>
                      </wps:spPr>
                      <wps:txbx>
                        <w:txbxContent>
                          <w:p w:rsidR="00920DD6" w:rsidRDefault="000807AE">
                            <w:r>
                              <w:rPr>
                                <w:noProof/>
                                <w:lang w:val="en-US"/>
                              </w:rPr>
                              <w:drawing>
                                <wp:inline distT="0" distB="0" distL="0" distR="0">
                                  <wp:extent cx="5428615" cy="3962400"/>
                                  <wp:effectExtent l="0" t="0" r="6985" b="0"/>
                                  <wp:docPr id="25" name="Picture 25" descr="Untitled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5" descr="Untitled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428615" cy="3962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91440" rIns="91440" bIns="9144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-2.8pt;margin-top:39pt;width:442.45pt;height:326.4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" filled="f" stroked="f">
                <v:textbox style="mso-fit-shape-to-text:t" inset=",7.2pt,,7.2pt">
                  <w:txbxContent>
                    <w:p w:rsidR="00920DD6" w:rsidRDefault="000807AE">
                      <w:r>
                        <w:rPr>
                          <w:noProof/>
                          <w:lang w:val="en-US"/>
                        </w:rPr>
                        <w:drawing>
                          <wp:inline distT="0" distB="0" distL="0" distR="0">
                            <wp:extent cx="5428615" cy="3962400"/>
                            <wp:effectExtent l="0" t="0" r="6985" b="0"/>
                            <wp:docPr id="25" name="Picture 25" descr="Untitled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5" descr="Untitled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428615" cy="3962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343086">
        <w:rPr>
          <w:b/>
        </w:rPr>
        <w:t>10</w:t>
      </w:r>
      <w:r w:rsidR="00B2760D" w:rsidRPr="00B65BC0">
        <w:rPr>
          <w:b/>
        </w:rPr>
        <w:t>.</w:t>
      </w:r>
      <w:r w:rsidR="00B2760D">
        <w:t xml:space="preserve"> Complete the illustration of the overview of photosynthesis by writing the products and the reactants of the process, as well as the energy source that excites the</w:t>
      </w:r>
      <w:r w:rsidR="00343086">
        <w:t xml:space="preserve"> </w:t>
      </w:r>
      <w:r w:rsidR="00B2760D">
        <w:t>electrons.</w:t>
      </w:r>
    </w:p>
    <w:p w:rsidR="00343086" w:rsidRDefault="00343086" w:rsidP="00343086">
      <w:pPr>
        <w:pStyle w:val="BodyTextIndent"/>
        <w:ind w:left="450" w:hanging="450"/>
      </w:pPr>
    </w:p>
    <w:p w:rsidR="00343086" w:rsidRDefault="00343086" w:rsidP="00343086">
      <w:pPr>
        <w:pStyle w:val="BodyTextIndent"/>
        <w:ind w:left="450" w:hanging="450"/>
      </w:pPr>
    </w:p>
    <w:p w:rsidR="00343086" w:rsidRDefault="00343086" w:rsidP="00343086">
      <w:pPr>
        <w:pStyle w:val="BodyTextIndent"/>
        <w:ind w:left="450" w:hanging="450"/>
      </w:pPr>
    </w:p>
    <w:p w:rsidR="00343086" w:rsidRDefault="00343086" w:rsidP="00343086">
      <w:pPr>
        <w:pStyle w:val="BodyTextIndent"/>
        <w:ind w:left="450" w:hanging="450"/>
      </w:pPr>
    </w:p>
    <w:p w:rsidR="00343086" w:rsidRDefault="00343086" w:rsidP="00343086">
      <w:pPr>
        <w:pStyle w:val="BodyTextIndent"/>
        <w:ind w:left="450" w:hanging="450"/>
      </w:pPr>
    </w:p>
    <w:p w:rsidR="00343086" w:rsidRDefault="00343086" w:rsidP="00343086">
      <w:pPr>
        <w:pStyle w:val="BodyTextIndent"/>
        <w:ind w:left="450" w:hanging="450"/>
      </w:pPr>
    </w:p>
    <w:p w:rsidR="00343086" w:rsidRDefault="00343086" w:rsidP="00343086">
      <w:pPr>
        <w:pStyle w:val="BodyTextIndent"/>
        <w:ind w:left="450" w:hanging="450"/>
      </w:pPr>
    </w:p>
    <w:p w:rsidR="00343086" w:rsidRDefault="00343086" w:rsidP="00343086">
      <w:pPr>
        <w:pStyle w:val="BodyTextIndent"/>
        <w:ind w:left="450" w:hanging="450"/>
      </w:pPr>
    </w:p>
    <w:p w:rsidR="00343086" w:rsidRDefault="00343086" w:rsidP="00343086">
      <w:pPr>
        <w:pStyle w:val="BodyTextIndent"/>
        <w:ind w:left="450" w:hanging="450"/>
      </w:pPr>
    </w:p>
    <w:p w:rsidR="00343086" w:rsidRDefault="00343086" w:rsidP="00343086">
      <w:pPr>
        <w:pStyle w:val="BodyTextIndent"/>
        <w:ind w:left="450" w:hanging="450"/>
      </w:pPr>
    </w:p>
    <w:p w:rsidR="00343086" w:rsidRDefault="00343086" w:rsidP="00343086">
      <w:pPr>
        <w:pStyle w:val="BodyTextIndent"/>
        <w:ind w:left="450" w:hanging="450"/>
      </w:pPr>
    </w:p>
    <w:p w:rsidR="00343086" w:rsidRDefault="00343086" w:rsidP="00343086">
      <w:pPr>
        <w:pStyle w:val="BodyTextIndent"/>
        <w:ind w:left="450" w:hanging="450"/>
      </w:pPr>
    </w:p>
    <w:p w:rsidR="00343086" w:rsidRDefault="00343086" w:rsidP="00343086">
      <w:pPr>
        <w:pStyle w:val="BodyTextIndent"/>
        <w:ind w:left="450" w:hanging="450"/>
      </w:pPr>
    </w:p>
    <w:p w:rsidR="00343086" w:rsidRDefault="00343086" w:rsidP="00343086">
      <w:pPr>
        <w:pStyle w:val="BodyTextIndent"/>
        <w:ind w:left="450" w:hanging="450"/>
      </w:pPr>
    </w:p>
    <w:p w:rsidR="00343086" w:rsidRDefault="00343086" w:rsidP="00343086">
      <w:pPr>
        <w:pStyle w:val="BodyTextIndent"/>
        <w:ind w:left="450" w:hanging="450"/>
      </w:pPr>
    </w:p>
    <w:p w:rsidR="00343086" w:rsidRDefault="00343086" w:rsidP="00343086">
      <w:pPr>
        <w:pStyle w:val="BodyTextIndent"/>
        <w:ind w:left="450" w:hanging="450"/>
      </w:pPr>
    </w:p>
    <w:p w:rsidR="00343086" w:rsidRDefault="00343086" w:rsidP="00343086">
      <w:pPr>
        <w:pStyle w:val="BodyTextIndent"/>
        <w:ind w:left="450" w:hanging="450"/>
      </w:pPr>
    </w:p>
    <w:p w:rsidR="00343086" w:rsidRDefault="00343086" w:rsidP="00343086">
      <w:pPr>
        <w:pStyle w:val="BodyTextIndent"/>
        <w:ind w:left="450" w:hanging="450"/>
      </w:pPr>
    </w:p>
    <w:p w:rsidR="00343086" w:rsidRDefault="00343086" w:rsidP="00343086">
      <w:pPr>
        <w:pStyle w:val="BodyTextIndent"/>
        <w:ind w:left="450" w:hanging="450"/>
      </w:pPr>
    </w:p>
    <w:p w:rsidR="00343086" w:rsidRDefault="00343086" w:rsidP="00343086">
      <w:pPr>
        <w:pStyle w:val="BodyTextIndent"/>
        <w:ind w:left="450" w:hanging="450"/>
      </w:pPr>
    </w:p>
    <w:p w:rsidR="00343086" w:rsidRDefault="00343086" w:rsidP="00343086">
      <w:pPr>
        <w:pStyle w:val="BodyTextIndent"/>
        <w:ind w:left="450" w:hanging="450"/>
      </w:pPr>
    </w:p>
    <w:p w:rsidR="00343086" w:rsidRDefault="00343086" w:rsidP="00343086">
      <w:pPr>
        <w:pStyle w:val="BodyTextIndent"/>
        <w:ind w:left="450" w:hanging="450"/>
      </w:pPr>
    </w:p>
    <w:p w:rsidR="00343086" w:rsidRDefault="00343086" w:rsidP="00343086">
      <w:pPr>
        <w:pStyle w:val="BodyTextIndent"/>
        <w:ind w:left="450" w:hanging="450"/>
      </w:pPr>
    </w:p>
    <w:p w:rsidR="00343086" w:rsidRDefault="00343086" w:rsidP="00343086">
      <w:pPr>
        <w:pStyle w:val="BodyTextIndent"/>
        <w:ind w:left="450" w:hanging="450"/>
      </w:pPr>
    </w:p>
    <w:p w:rsidR="000807AE" w:rsidRDefault="000807AE" w:rsidP="00343086">
      <w:pPr>
        <w:pStyle w:val="BodyTextIndent"/>
        <w:ind w:left="450" w:hanging="450"/>
      </w:pPr>
    </w:p>
    <w:p w:rsidR="000807AE" w:rsidRDefault="000807AE" w:rsidP="00343086">
      <w:pPr>
        <w:pStyle w:val="BodyTextIndent"/>
        <w:ind w:left="450" w:hanging="450"/>
      </w:pPr>
    </w:p>
    <w:p w:rsidR="000807AE" w:rsidRDefault="000807AE" w:rsidP="00343086">
      <w:pPr>
        <w:pStyle w:val="BodyTextIndent"/>
        <w:ind w:left="450" w:hanging="450"/>
      </w:pPr>
    </w:p>
    <w:p w:rsidR="000807AE" w:rsidRDefault="000807AE" w:rsidP="00343086">
      <w:pPr>
        <w:pStyle w:val="BodyTextIndent"/>
        <w:ind w:left="450" w:hanging="450"/>
      </w:pPr>
    </w:p>
    <w:p w:rsidR="00B2760D" w:rsidRDefault="00920DD6" w:rsidP="00583FBC">
      <w:pPr>
        <w:pStyle w:val="BodyTextIndent"/>
        <w:spacing w:line="360" w:lineRule="auto"/>
        <w:ind w:left="0" w:firstLine="0"/>
      </w:pPr>
      <w:r>
        <w:rPr>
          <w:b/>
        </w:rPr>
        <w:lastRenderedPageBreak/>
        <w:t>11</w:t>
      </w:r>
      <w:r w:rsidR="00B2760D" w:rsidRPr="00B65BC0">
        <w:rPr>
          <w:b/>
        </w:rPr>
        <w:t>.</w:t>
      </w:r>
      <w:r w:rsidR="00B2760D">
        <w:t xml:space="preserve"> Circle the letter of the carrier molecule involved in photosynthesis. </w:t>
      </w:r>
    </w:p>
    <w:p w:rsidR="00B2760D" w:rsidRDefault="00B2760D" w:rsidP="00583FBC">
      <w:pPr>
        <w:pStyle w:val="BodyTextIndent"/>
        <w:spacing w:line="360" w:lineRule="auto"/>
        <w:ind w:left="0" w:firstLine="0"/>
      </w:pPr>
      <w:r w:rsidRPr="00B65BC0">
        <w:rPr>
          <w:b/>
        </w:rPr>
        <w:t xml:space="preserve">      a.</w:t>
      </w:r>
      <w:r>
        <w:t xml:space="preserve"> H</w:t>
      </w:r>
      <w:r>
        <w:rPr>
          <w:vertAlign w:val="subscript"/>
        </w:rPr>
        <w:t>2</w:t>
      </w:r>
      <w:r>
        <w:t xml:space="preserve">O            </w:t>
      </w:r>
      <w:r w:rsidRPr="00B65BC0">
        <w:rPr>
          <w:b/>
        </w:rPr>
        <w:t>c.</w:t>
      </w:r>
      <w:r>
        <w:t xml:space="preserve"> CO</w:t>
      </w:r>
      <w:r>
        <w:rPr>
          <w:vertAlign w:val="subscript"/>
        </w:rPr>
        <w:t>2</w:t>
      </w:r>
    </w:p>
    <w:p w:rsidR="00B2760D" w:rsidRDefault="00B2760D" w:rsidP="00583FBC">
      <w:pPr>
        <w:pStyle w:val="BodyTextIndent"/>
        <w:spacing w:line="360" w:lineRule="auto"/>
        <w:ind w:left="0" w:firstLine="0"/>
      </w:pPr>
      <w:r w:rsidRPr="00B65BC0">
        <w:rPr>
          <w:b/>
        </w:rPr>
        <w:t xml:space="preserve">      b.</w:t>
      </w:r>
      <w:r>
        <w:t xml:space="preserve"> NADP</w:t>
      </w:r>
      <w:r>
        <w:rPr>
          <w:vertAlign w:val="superscript"/>
        </w:rPr>
        <w:t>+</w:t>
      </w:r>
      <w:r>
        <w:t xml:space="preserve">      </w:t>
      </w:r>
      <w:r w:rsidRPr="00B65BC0">
        <w:rPr>
          <w:b/>
        </w:rPr>
        <w:t>d.</w:t>
      </w:r>
      <w:r>
        <w:t xml:space="preserve"> O</w:t>
      </w:r>
      <w:r>
        <w:rPr>
          <w:vertAlign w:val="subscript"/>
        </w:rPr>
        <w:t>2</w:t>
      </w:r>
    </w:p>
    <w:p w:rsidR="00B2760D" w:rsidRDefault="00920DD6" w:rsidP="00583FBC">
      <w:pPr>
        <w:pStyle w:val="BodyTextIndent"/>
        <w:spacing w:line="360" w:lineRule="auto"/>
        <w:ind w:left="0" w:firstLine="0"/>
      </w:pPr>
      <w:r>
        <w:rPr>
          <w:b/>
        </w:rPr>
        <w:t>12</w:t>
      </w:r>
      <w:r w:rsidR="00B2760D" w:rsidRPr="00B65BC0">
        <w:rPr>
          <w:b/>
        </w:rPr>
        <w:t>.</w:t>
      </w:r>
      <w:r w:rsidR="00B2760D">
        <w:t xml:space="preserve"> Circle the letter of each senten</w:t>
      </w:r>
      <w:r w:rsidR="004B54BF">
        <w:t>ce that is true about the light</w:t>
      </w:r>
      <w:r w:rsidR="00907C5F">
        <w:t xml:space="preserve"> reaction stage of photosynthesis.</w:t>
      </w:r>
    </w:p>
    <w:p w:rsidR="00B2760D" w:rsidRDefault="00907C5F" w:rsidP="00907C5F">
      <w:pPr>
        <w:pStyle w:val="BodyTextIndent"/>
        <w:spacing w:line="360" w:lineRule="auto"/>
        <w:ind w:left="450" w:firstLine="0"/>
      </w:pPr>
      <w:r>
        <w:t xml:space="preserve">a.  </w:t>
      </w:r>
      <w:r w:rsidR="004404E5">
        <w:t>C</w:t>
      </w:r>
      <w:r w:rsidR="00B2760D">
        <w:t>onvert</w:t>
      </w:r>
      <w:r w:rsidR="004404E5">
        <w:t>s</w:t>
      </w:r>
      <w:r w:rsidR="00B2760D">
        <w:t xml:space="preserve"> ADP into ATP.</w:t>
      </w:r>
    </w:p>
    <w:p w:rsidR="00B2760D" w:rsidRDefault="00907C5F" w:rsidP="00907C5F">
      <w:pPr>
        <w:pStyle w:val="BodyTextIndent"/>
        <w:spacing w:line="360" w:lineRule="auto"/>
        <w:ind w:left="450" w:firstLine="0"/>
      </w:pPr>
      <w:r>
        <w:t xml:space="preserve">b.  </w:t>
      </w:r>
      <w:r w:rsidR="00920DD6">
        <w:t>P</w:t>
      </w:r>
      <w:r w:rsidR="00B2760D">
        <w:t>roduce</w:t>
      </w:r>
      <w:r w:rsidR="00920DD6">
        <w:t>s</w:t>
      </w:r>
      <w:r w:rsidR="00B2760D">
        <w:t xml:space="preserve"> oxygen gas.</w:t>
      </w:r>
    </w:p>
    <w:p w:rsidR="00B2760D" w:rsidRDefault="00907C5F" w:rsidP="00907C5F">
      <w:pPr>
        <w:pStyle w:val="BodyTextIndent"/>
        <w:spacing w:line="360" w:lineRule="auto"/>
        <w:ind w:left="450" w:firstLine="0"/>
      </w:pPr>
      <w:r>
        <w:t xml:space="preserve">c.  </w:t>
      </w:r>
      <w:r w:rsidR="00920DD6">
        <w:t>C</w:t>
      </w:r>
      <w:r w:rsidR="00B2760D">
        <w:t>onvert</w:t>
      </w:r>
      <w:r w:rsidR="00920DD6">
        <w:t>s</w:t>
      </w:r>
      <w:r w:rsidR="00B2760D">
        <w:t xml:space="preserve"> oxygen into carbon dioxide.</w:t>
      </w:r>
    </w:p>
    <w:p w:rsidR="00B2760D" w:rsidRDefault="00907C5F" w:rsidP="00907C5F">
      <w:pPr>
        <w:pStyle w:val="BodyTextIndent"/>
        <w:spacing w:line="360" w:lineRule="auto"/>
        <w:ind w:left="450" w:firstLine="0"/>
      </w:pPr>
      <w:r>
        <w:t xml:space="preserve">d.  </w:t>
      </w:r>
      <w:r w:rsidR="00920DD6">
        <w:t>C</w:t>
      </w:r>
      <w:r w:rsidR="00B2760D">
        <w:t>onvert</w:t>
      </w:r>
      <w:r w:rsidR="00920DD6">
        <w:t>s</w:t>
      </w:r>
      <w:r w:rsidR="00B2760D">
        <w:t xml:space="preserve"> NADP</w:t>
      </w:r>
      <w:r w:rsidR="00B2760D">
        <w:rPr>
          <w:vertAlign w:val="superscript"/>
        </w:rPr>
        <w:t>+</w:t>
      </w:r>
      <w:r w:rsidR="00B2760D">
        <w:t xml:space="preserve"> into NADPH. </w:t>
      </w:r>
    </w:p>
    <w:p w:rsidR="00920DD6" w:rsidRDefault="00920DD6" w:rsidP="00920DD6">
      <w:pPr>
        <w:pStyle w:val="BodyTextIndent"/>
        <w:ind w:left="0" w:firstLine="0"/>
      </w:pPr>
      <w:r>
        <w:rPr>
          <w:b/>
        </w:rPr>
        <w:t>13</w:t>
      </w:r>
      <w:r w:rsidR="00B2760D" w:rsidRPr="00B65BC0">
        <w:rPr>
          <w:b/>
        </w:rPr>
        <w:t>.</w:t>
      </w:r>
      <w:r w:rsidR="00B2760D">
        <w:t xml:space="preserve"> What happens</w:t>
      </w:r>
      <w:r>
        <w:t xml:space="preserve"> to water in the light reaction stage of photosynthesis</w:t>
      </w:r>
      <w:r w:rsidR="00B2760D">
        <w:t>?</w:t>
      </w:r>
      <w:r w:rsidR="00583FBC">
        <w:t xml:space="preserve"> </w:t>
      </w:r>
    </w:p>
    <w:p w:rsidR="00920DD6" w:rsidRDefault="00920DD6" w:rsidP="00920DD6">
      <w:pPr>
        <w:pStyle w:val="BodyTextIndent"/>
        <w:ind w:left="0" w:firstLine="0"/>
      </w:pPr>
    </w:p>
    <w:p w:rsidR="00920DD6" w:rsidRPr="00920DD6" w:rsidRDefault="00920DD6" w:rsidP="00920DD6">
      <w:pPr>
        <w:pStyle w:val="BodyTextIndent"/>
        <w:spacing w:line="480" w:lineRule="auto"/>
        <w:ind w:left="450" w:hanging="450"/>
        <w:rPr>
          <w:u w:val="single"/>
        </w:rPr>
      </w:pP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B2760D" w:rsidRDefault="00920DD6" w:rsidP="00920DD6">
      <w:pPr>
        <w:pStyle w:val="BodyTextIndent"/>
        <w:spacing w:line="480" w:lineRule="auto"/>
        <w:ind w:left="0" w:firstLine="0"/>
      </w:pPr>
      <w:r>
        <w:rPr>
          <w:b/>
        </w:rPr>
        <w:t>14</w:t>
      </w:r>
      <w:r w:rsidR="00B2760D" w:rsidRPr="00B65BC0">
        <w:rPr>
          <w:b/>
        </w:rPr>
        <w:t>.</w:t>
      </w:r>
      <w:r w:rsidR="00B2760D">
        <w:t xml:space="preserve"> Wh</w:t>
      </w:r>
      <w:r>
        <w:t>at are the products of the light reaction stage of photosynthesis?</w:t>
      </w:r>
    </w:p>
    <w:p w:rsidR="00920DD6" w:rsidRPr="00920DD6" w:rsidRDefault="00920DD6" w:rsidP="00920DD6">
      <w:pPr>
        <w:pStyle w:val="BodyTextIndent"/>
        <w:spacing w:line="480" w:lineRule="auto"/>
        <w:ind w:left="450" w:hanging="450"/>
        <w:rPr>
          <w:u w:val="single"/>
        </w:rPr>
      </w:pP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B2760D" w:rsidRPr="006B43FB" w:rsidRDefault="00B2760D" w:rsidP="00920DD6">
      <w:pPr>
        <w:pStyle w:val="BodyTextIndent"/>
        <w:spacing w:line="360" w:lineRule="auto"/>
        <w:ind w:hanging="285"/>
      </w:pPr>
    </w:p>
    <w:sectPr w:rsidR="00B2760D" w:rsidRPr="006B43FB" w:rsidSect="000807AE">
      <w:footerReference w:type="even" r:id="rId11"/>
      <w:footerReference w:type="default" r:id="rId12"/>
      <w:pgSz w:w="12240" w:h="15840"/>
      <w:pgMar w:top="1008" w:right="1440" w:bottom="1008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0DD6" w:rsidRDefault="00920DD6" w:rsidP="000B3D46">
      <w:r>
        <w:separator/>
      </w:r>
    </w:p>
  </w:endnote>
  <w:endnote w:type="continuationSeparator" w:id="0">
    <w:p w:rsidR="00920DD6" w:rsidRDefault="00920DD6" w:rsidP="000B3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 Rounded MT Bold">
    <w:panose1 w:val="020F07040305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D6" w:rsidRDefault="00920DD6" w:rsidP="000B3D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20DD6" w:rsidRDefault="00920DD6" w:rsidP="000B3D46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D6" w:rsidRDefault="00920DD6" w:rsidP="000B3D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807AE">
      <w:rPr>
        <w:rStyle w:val="PageNumber"/>
        <w:noProof/>
      </w:rPr>
      <w:t>1</w:t>
    </w:r>
    <w:r>
      <w:rPr>
        <w:rStyle w:val="PageNumber"/>
      </w:rPr>
      <w:fldChar w:fldCharType="end"/>
    </w:r>
  </w:p>
  <w:p w:rsidR="00920DD6" w:rsidRDefault="00920DD6" w:rsidP="000B3D4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0DD6" w:rsidRDefault="00920DD6" w:rsidP="000B3D46">
      <w:r>
        <w:separator/>
      </w:r>
    </w:p>
  </w:footnote>
  <w:footnote w:type="continuationSeparator" w:id="0">
    <w:p w:rsidR="00920DD6" w:rsidRDefault="00920DD6" w:rsidP="000B3D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94871"/>
    <w:multiLevelType w:val="hybridMultilevel"/>
    <w:tmpl w:val="B928E2F0"/>
    <w:lvl w:ilvl="0" w:tplc="E2B4CA6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3668CB"/>
    <w:multiLevelType w:val="hybridMultilevel"/>
    <w:tmpl w:val="73AE39A4"/>
    <w:lvl w:ilvl="0" w:tplc="9F586B42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26C5ED7"/>
    <w:multiLevelType w:val="hybridMultilevel"/>
    <w:tmpl w:val="3B3E288E"/>
    <w:lvl w:ilvl="0" w:tplc="3F702D6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AB01041"/>
    <w:multiLevelType w:val="hybridMultilevel"/>
    <w:tmpl w:val="BCBAB154"/>
    <w:lvl w:ilvl="0" w:tplc="533A39C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C1E4E6F"/>
    <w:multiLevelType w:val="hybridMultilevel"/>
    <w:tmpl w:val="26A027D0"/>
    <w:lvl w:ilvl="0" w:tplc="DDD6FC84">
      <w:start w:val="1"/>
      <w:numFmt w:val="lowerLetter"/>
      <w:lvlText w:val="%1."/>
      <w:lvlJc w:val="left"/>
      <w:pPr>
        <w:tabs>
          <w:tab w:val="num" w:pos="777"/>
        </w:tabs>
        <w:ind w:left="77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97"/>
        </w:tabs>
        <w:ind w:left="149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17"/>
        </w:tabs>
        <w:ind w:left="221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37"/>
        </w:tabs>
        <w:ind w:left="293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</w:lvl>
  </w:abstractNum>
  <w:abstractNum w:abstractNumId="5">
    <w:nsid w:val="55624EFE"/>
    <w:multiLevelType w:val="hybridMultilevel"/>
    <w:tmpl w:val="0312246A"/>
    <w:lvl w:ilvl="0" w:tplc="7F488C36">
      <w:start w:val="1"/>
      <w:numFmt w:val="lowerLetter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6">
    <w:nsid w:val="777F2414"/>
    <w:multiLevelType w:val="hybridMultilevel"/>
    <w:tmpl w:val="91B0B1D6"/>
    <w:lvl w:ilvl="0" w:tplc="EDF45616">
      <w:start w:val="1"/>
      <w:numFmt w:val="lowerLetter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7">
    <w:nsid w:val="790D37E1"/>
    <w:multiLevelType w:val="hybridMultilevel"/>
    <w:tmpl w:val="683085C0"/>
    <w:lvl w:ilvl="0" w:tplc="98CA03C0">
      <w:start w:val="1"/>
      <w:numFmt w:val="lowerLetter"/>
      <w:lvlText w:val="%1."/>
      <w:lvlJc w:val="left"/>
      <w:pPr>
        <w:tabs>
          <w:tab w:val="num" w:pos="780"/>
        </w:tabs>
        <w:ind w:left="7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5"/>
  </w:num>
  <w:num w:numId="6">
    <w:abstractNumId w:val="7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57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B07"/>
    <w:rsid w:val="000807AE"/>
    <w:rsid w:val="000B3D46"/>
    <w:rsid w:val="00343086"/>
    <w:rsid w:val="004404E5"/>
    <w:rsid w:val="004B54BF"/>
    <w:rsid w:val="00583FBC"/>
    <w:rsid w:val="00907C5F"/>
    <w:rsid w:val="00920DD6"/>
    <w:rsid w:val="00A1215C"/>
    <w:rsid w:val="00B2760D"/>
  </w:rsids>
  <m:mathPr>
    <m:mathFont m:val="Cambria Math"/>
    <m:brkBin m:val="before"/>
    <m:brkBinSub m:val="--"/>
    <m:smallFrac m:val="0"/>
    <m:dispDef m:val="0"/>
    <m:lMargin m:val="0"/>
    <m:rMargin m:val="0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n-C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itle">
    <w:name w:val="Title"/>
    <w:basedOn w:val="Normal"/>
    <w:qFormat/>
    <w:pPr>
      <w:jc w:val="center"/>
    </w:pPr>
    <w:rPr>
      <w:b/>
      <w:bCs/>
    </w:rPr>
  </w:style>
  <w:style w:type="paragraph" w:styleId="BodyTextIndent">
    <w:name w:val="Body Text Indent"/>
    <w:basedOn w:val="Normal"/>
    <w:pPr>
      <w:ind w:left="285" w:hanging="570"/>
    </w:pPr>
  </w:style>
  <w:style w:type="paragraph" w:styleId="Footer">
    <w:name w:val="footer"/>
    <w:basedOn w:val="Normal"/>
    <w:link w:val="FooterChar"/>
    <w:uiPriority w:val="99"/>
    <w:unhideWhenUsed/>
    <w:rsid w:val="000B3D4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B3D46"/>
    <w:rPr>
      <w:sz w:val="24"/>
      <w:szCs w:val="24"/>
      <w:lang w:val="en-CA"/>
    </w:rPr>
  </w:style>
  <w:style w:type="character" w:styleId="PageNumber">
    <w:name w:val="page number"/>
    <w:basedOn w:val="DefaultParagraphFont"/>
    <w:uiPriority w:val="99"/>
    <w:semiHidden/>
    <w:unhideWhenUsed/>
    <w:rsid w:val="000B3D46"/>
  </w:style>
  <w:style w:type="paragraph" w:styleId="Header">
    <w:name w:val="header"/>
    <w:basedOn w:val="Normal"/>
    <w:link w:val="HeaderChar"/>
    <w:uiPriority w:val="99"/>
    <w:unhideWhenUsed/>
    <w:rsid w:val="000807A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807AE"/>
    <w:rPr>
      <w:sz w:val="24"/>
      <w:szCs w:val="24"/>
      <w:lang w:val="en-CA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n-C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itle">
    <w:name w:val="Title"/>
    <w:basedOn w:val="Normal"/>
    <w:qFormat/>
    <w:pPr>
      <w:jc w:val="center"/>
    </w:pPr>
    <w:rPr>
      <w:b/>
      <w:bCs/>
    </w:rPr>
  </w:style>
  <w:style w:type="paragraph" w:styleId="BodyTextIndent">
    <w:name w:val="Body Text Indent"/>
    <w:basedOn w:val="Normal"/>
    <w:pPr>
      <w:ind w:left="285" w:hanging="570"/>
    </w:pPr>
  </w:style>
  <w:style w:type="paragraph" w:styleId="Footer">
    <w:name w:val="footer"/>
    <w:basedOn w:val="Normal"/>
    <w:link w:val="FooterChar"/>
    <w:uiPriority w:val="99"/>
    <w:unhideWhenUsed/>
    <w:rsid w:val="000B3D4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B3D46"/>
    <w:rPr>
      <w:sz w:val="24"/>
      <w:szCs w:val="24"/>
      <w:lang w:val="en-CA"/>
    </w:rPr>
  </w:style>
  <w:style w:type="character" w:styleId="PageNumber">
    <w:name w:val="page number"/>
    <w:basedOn w:val="DefaultParagraphFont"/>
    <w:uiPriority w:val="99"/>
    <w:semiHidden/>
    <w:unhideWhenUsed/>
    <w:rsid w:val="000B3D46"/>
  </w:style>
  <w:style w:type="paragraph" w:styleId="Header">
    <w:name w:val="header"/>
    <w:basedOn w:val="Normal"/>
    <w:link w:val="HeaderChar"/>
    <w:uiPriority w:val="99"/>
    <w:unhideWhenUsed/>
    <w:rsid w:val="000807A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807AE"/>
    <w:rPr>
      <w:sz w:val="24"/>
      <w:szCs w:val="24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14" Type="http://schemas.openxmlformats.org/officeDocument/2006/relationships/theme" Target="theme/theme1.xml"/><Relationship Id="rId4" Type="http://schemas.microsoft.com/office/2007/relationships/stylesWithEffects" Target="stylesWithEffects.xml"/><Relationship Id="rId7" Type="http://schemas.openxmlformats.org/officeDocument/2006/relationships/footnotes" Target="footnotes.xml"/><Relationship Id="rId1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10" Type="http://schemas.openxmlformats.org/officeDocument/2006/relationships/image" Target="media/image2.png"/><Relationship Id="rId5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9" Type="http://schemas.openxmlformats.org/officeDocument/2006/relationships/image" Target="media/image1.emf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0B96B3A-1A28-2640-B5E6-749707616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260</Words>
  <Characters>1483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Biology 20 – Photosynthesis worksheet</vt:lpstr>
    </vt:vector>
  </TitlesOfParts>
  <Company>Strathmore High School</Company>
  <LinksUpToDate>false</LinksUpToDate>
  <CharactersWithSpaces>1740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Biology 20 – Photosynthesis worksheet</dc:title>
  <dc:subject/>
  <dc:creator>msaver</dc:creator>
  <cp:keywords/>
  <dc:description/>
  <cp:lastModifiedBy>Scott Thomas</cp:lastModifiedBy>
  <cp:revision>2</cp:revision>
  <cp:lastPrinted>2012-01-06T00:18:00Z</cp:lastPrinted>
  <dcterms:created xsi:type="dcterms:W3CDTF">2012-01-09T21:00:00Z</dcterms:created>
  <dcterms:modified xsi:type="dcterms:W3CDTF">2012-01-09T21:00:00Z</dcterms:modified>
</cp:coreProperties>
</file>